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66E" w:rsidRDefault="00CB166E" w:rsidP="00CB166E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Jocelyne Menendez</w:t>
      </w:r>
    </w:p>
    <w:p w:rsidR="00CB166E" w:rsidRDefault="00CB166E" w:rsidP="00CB166E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Ross</w:t>
      </w:r>
    </w:p>
    <w:p w:rsidR="00CB166E" w:rsidRDefault="00CB166E" w:rsidP="00CB166E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 English Language</w:t>
      </w:r>
    </w:p>
    <w:p w:rsidR="00CB166E" w:rsidRDefault="00CB166E" w:rsidP="00CB166E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October 2013</w:t>
      </w:r>
    </w:p>
    <w:p w:rsidR="000451DC" w:rsidRDefault="00CB166E" w:rsidP="00CB166E">
      <w:pPr>
        <w:spacing w:line="480" w:lineRule="auto"/>
        <w:jc w:val="center"/>
        <w:rPr>
          <w:rFonts w:ascii="Times New Roman" w:hAnsi="Times New Roman" w:cs="Times New Roman"/>
        </w:rPr>
      </w:pPr>
      <w:r w:rsidRPr="00E72641">
        <w:rPr>
          <w:rFonts w:ascii="Times New Roman" w:hAnsi="Times New Roman" w:cs="Times New Roman"/>
          <w:i/>
        </w:rPr>
        <w:t>The Crucible</w:t>
      </w:r>
      <w:r>
        <w:rPr>
          <w:rFonts w:ascii="Times New Roman" w:hAnsi="Times New Roman" w:cs="Times New Roman"/>
        </w:rPr>
        <w:t xml:space="preserve"> Anticipation/Reaction Guide Statement #9</w:t>
      </w:r>
    </w:p>
    <w:p w:rsidR="006656CF" w:rsidRDefault="00CB166E" w:rsidP="0083442E">
      <w:pPr>
        <w:pStyle w:val="NormalWeb"/>
        <w:spacing w:line="480" w:lineRule="auto"/>
        <w:rPr>
          <w:color w:val="000000"/>
        </w:rPr>
      </w:pPr>
      <w:r w:rsidRPr="006656CF">
        <w:rPr>
          <w:color w:val="000000" w:themeColor="text1"/>
        </w:rPr>
        <w:tab/>
      </w:r>
      <w:r w:rsidRPr="006656CF">
        <w:rPr>
          <w:color w:val="000000" w:themeColor="text1"/>
        </w:rPr>
        <w:tab/>
      </w:r>
      <w:r w:rsidR="00552AD2">
        <w:rPr>
          <w:color w:val="000000" w:themeColor="text1"/>
        </w:rPr>
        <w:t>It</w:t>
      </w:r>
      <w:r w:rsidR="00552AD2" w:rsidRPr="006656CF">
        <w:rPr>
          <w:color w:val="000000" w:themeColor="text1"/>
        </w:rPr>
        <w:t xml:space="preserve"> is a person’s right to think independently</w:t>
      </w:r>
      <w:r w:rsidR="00552AD2">
        <w:rPr>
          <w:color w:val="000000" w:themeColor="text1"/>
        </w:rPr>
        <w:t>, which is why b</w:t>
      </w:r>
      <w:r w:rsidR="008D7F1E" w:rsidRPr="006656CF">
        <w:rPr>
          <w:color w:val="000000" w:themeColor="text1"/>
        </w:rPr>
        <w:t>eliefs in opposition to common values should</w:t>
      </w:r>
      <w:r w:rsidR="00552AD2">
        <w:rPr>
          <w:color w:val="000000" w:themeColor="text1"/>
        </w:rPr>
        <w:t xml:space="preserve"> not</w:t>
      </w:r>
      <w:r w:rsidR="008D7F1E" w:rsidRPr="006656CF">
        <w:rPr>
          <w:color w:val="000000" w:themeColor="text1"/>
        </w:rPr>
        <w:t xml:space="preserve"> be illegal</w:t>
      </w:r>
      <w:r w:rsidR="00552AD2">
        <w:rPr>
          <w:color w:val="000000" w:themeColor="text1"/>
        </w:rPr>
        <w:t>.</w:t>
      </w:r>
      <w:r w:rsidR="008D7F1E" w:rsidRPr="006656CF">
        <w:rPr>
          <w:color w:val="000000" w:themeColor="text1"/>
        </w:rPr>
        <w:t xml:space="preserve"> </w:t>
      </w:r>
      <w:r w:rsidR="00552AD2">
        <w:rPr>
          <w:color w:val="000000" w:themeColor="text1"/>
        </w:rPr>
        <w:t>People</w:t>
      </w:r>
      <w:r w:rsidR="008D7F1E" w:rsidRPr="006656CF">
        <w:rPr>
          <w:color w:val="000000" w:themeColor="text1"/>
        </w:rPr>
        <w:t xml:space="preserve"> are allowed to have whatever beliefs they want as long as it does</w:t>
      </w:r>
      <w:r w:rsidR="00552AD2">
        <w:rPr>
          <w:color w:val="000000" w:themeColor="text1"/>
        </w:rPr>
        <w:t xml:space="preserve"> not</w:t>
      </w:r>
      <w:r w:rsidR="008D7F1E" w:rsidRPr="006656CF">
        <w:rPr>
          <w:color w:val="000000" w:themeColor="text1"/>
        </w:rPr>
        <w:t xml:space="preserve"> harm anyone. It is not up to other people to judge whether that belief </w:t>
      </w:r>
      <w:r w:rsidR="00552AD2">
        <w:rPr>
          <w:color w:val="000000" w:themeColor="text1"/>
        </w:rPr>
        <w:t xml:space="preserve">is right or wrong, and making an illegal belief </w:t>
      </w:r>
      <w:r w:rsidR="008D7F1E" w:rsidRPr="006656CF">
        <w:rPr>
          <w:color w:val="000000" w:themeColor="text1"/>
        </w:rPr>
        <w:t xml:space="preserve">is completely against what America is all about. </w:t>
      </w:r>
      <w:r w:rsidR="00552AD2">
        <w:rPr>
          <w:color w:val="000000" w:themeColor="text1"/>
        </w:rPr>
        <w:t>An example could be World War II. T</w:t>
      </w:r>
      <w:r w:rsidR="008D7F1E" w:rsidRPr="006656CF">
        <w:rPr>
          <w:color w:val="000000" w:themeColor="text1"/>
        </w:rPr>
        <w:t xml:space="preserve">hey made it illegal to have certain beliefs and they killed people </w:t>
      </w:r>
      <w:r w:rsidR="00552AD2">
        <w:rPr>
          <w:color w:val="000000" w:themeColor="text1"/>
        </w:rPr>
        <w:t>for that</w:t>
      </w:r>
      <w:r w:rsidR="008D7F1E" w:rsidRPr="006656CF">
        <w:rPr>
          <w:color w:val="000000" w:themeColor="text1"/>
        </w:rPr>
        <w:t xml:space="preserve">. Look how that turned out for them. If nobody can think against the crowd then </w:t>
      </w:r>
      <w:r w:rsidR="00552AD2">
        <w:rPr>
          <w:color w:val="000000" w:themeColor="text1"/>
        </w:rPr>
        <w:t>everyone is</w:t>
      </w:r>
      <w:r w:rsidR="008D7F1E" w:rsidRPr="006656CF">
        <w:rPr>
          <w:color w:val="000000" w:themeColor="text1"/>
        </w:rPr>
        <w:t xml:space="preserve"> just blindly following whatever </w:t>
      </w:r>
      <w:r w:rsidR="00552AD2">
        <w:rPr>
          <w:color w:val="000000" w:themeColor="text1"/>
        </w:rPr>
        <w:t>told</w:t>
      </w:r>
      <w:r w:rsidR="008D7F1E" w:rsidRPr="006656CF">
        <w:rPr>
          <w:color w:val="000000" w:themeColor="text1"/>
        </w:rPr>
        <w:t xml:space="preserve"> have been told is right without even questioning it, and that can be dangerous.</w:t>
      </w:r>
      <w:r w:rsidR="006656CF" w:rsidRPr="006656CF">
        <w:rPr>
          <w:color w:val="000000" w:themeColor="text1"/>
        </w:rPr>
        <w:t xml:space="preserve"> Everybody is different and each perso</w:t>
      </w:r>
      <w:r w:rsidR="00552AD2">
        <w:rPr>
          <w:color w:val="000000" w:themeColor="text1"/>
        </w:rPr>
        <w:t>n has right to believe what they want to believe because no one</w:t>
      </w:r>
      <w:r w:rsidR="006656CF" w:rsidRPr="006656CF">
        <w:rPr>
          <w:color w:val="000000" w:themeColor="text1"/>
        </w:rPr>
        <w:t xml:space="preserve"> can say what is real because </w:t>
      </w:r>
      <w:r w:rsidR="00552AD2">
        <w:rPr>
          <w:color w:val="000000" w:themeColor="text1"/>
        </w:rPr>
        <w:t>they are just beliefs</w:t>
      </w:r>
      <w:r w:rsidR="006656CF" w:rsidRPr="006656CF">
        <w:rPr>
          <w:color w:val="000000" w:themeColor="text1"/>
        </w:rPr>
        <w:t xml:space="preserve">. We don’t see </w:t>
      </w:r>
      <w:r w:rsidR="00552AD2">
        <w:rPr>
          <w:color w:val="000000" w:themeColor="text1"/>
        </w:rPr>
        <w:t>these things</w:t>
      </w:r>
      <w:r w:rsidR="006656CF" w:rsidRPr="006656CF">
        <w:rPr>
          <w:color w:val="000000" w:themeColor="text1"/>
        </w:rPr>
        <w:t xml:space="preserve"> </w:t>
      </w:r>
      <w:r w:rsidR="00552AD2">
        <w:rPr>
          <w:color w:val="000000" w:themeColor="text1"/>
        </w:rPr>
        <w:t>yet one</w:t>
      </w:r>
      <w:r w:rsidR="006656CF" w:rsidRPr="006656CF">
        <w:rPr>
          <w:color w:val="000000" w:themeColor="text1"/>
        </w:rPr>
        <w:t xml:space="preserve"> believe</w:t>
      </w:r>
      <w:r w:rsidR="00552AD2">
        <w:rPr>
          <w:color w:val="000000" w:themeColor="text1"/>
        </w:rPr>
        <w:t>s, and that is what’s more important</w:t>
      </w:r>
      <w:r w:rsidR="006656CF" w:rsidRPr="006656CF">
        <w:rPr>
          <w:color w:val="000000" w:themeColor="text1"/>
        </w:rPr>
        <w:t xml:space="preserve">. If </w:t>
      </w:r>
      <w:r w:rsidR="00552AD2">
        <w:rPr>
          <w:color w:val="000000" w:themeColor="text1"/>
        </w:rPr>
        <w:t xml:space="preserve">one </w:t>
      </w:r>
      <w:r w:rsidR="006656CF" w:rsidRPr="006656CF">
        <w:rPr>
          <w:color w:val="000000" w:themeColor="text1"/>
        </w:rPr>
        <w:t xml:space="preserve">can see something or </w:t>
      </w:r>
      <w:r w:rsidR="00552AD2">
        <w:rPr>
          <w:color w:val="000000" w:themeColor="text1"/>
        </w:rPr>
        <w:t>one</w:t>
      </w:r>
      <w:r w:rsidR="006656CF" w:rsidRPr="006656CF">
        <w:rPr>
          <w:color w:val="000000" w:themeColor="text1"/>
        </w:rPr>
        <w:t xml:space="preserve"> can touch something that is no</w:t>
      </w:r>
      <w:r w:rsidR="00552AD2">
        <w:rPr>
          <w:color w:val="000000" w:themeColor="text1"/>
        </w:rPr>
        <w:t>t</w:t>
      </w:r>
      <w:r w:rsidR="006656CF" w:rsidRPr="006656CF">
        <w:rPr>
          <w:color w:val="000000" w:themeColor="text1"/>
        </w:rPr>
        <w:t xml:space="preserve"> </w:t>
      </w:r>
      <w:r w:rsidR="00552AD2">
        <w:rPr>
          <w:color w:val="000000" w:themeColor="text1"/>
        </w:rPr>
        <w:t>a belief</w:t>
      </w:r>
      <w:r w:rsidR="006656CF" w:rsidRPr="006656CF">
        <w:rPr>
          <w:color w:val="000000" w:themeColor="text1"/>
        </w:rPr>
        <w:t xml:space="preserve">, </w:t>
      </w:r>
      <w:r w:rsidR="00552AD2">
        <w:rPr>
          <w:color w:val="000000" w:themeColor="text1"/>
        </w:rPr>
        <w:t>then it is</w:t>
      </w:r>
      <w:r w:rsidR="006656CF" w:rsidRPr="006656CF">
        <w:rPr>
          <w:color w:val="000000" w:themeColor="text1"/>
        </w:rPr>
        <w:t xml:space="preserve"> knowledge. Every human is free and can believe in what</w:t>
      </w:r>
      <w:r w:rsidR="00552AD2">
        <w:rPr>
          <w:color w:val="000000" w:themeColor="text1"/>
        </w:rPr>
        <w:t>ever their hearts desire</w:t>
      </w:r>
      <w:r w:rsidR="006656CF" w:rsidRPr="006656CF">
        <w:rPr>
          <w:color w:val="000000" w:themeColor="text1"/>
        </w:rPr>
        <w:t xml:space="preserve">. </w:t>
      </w:r>
      <w:r w:rsidR="00552AD2">
        <w:rPr>
          <w:color w:val="000000" w:themeColor="text1"/>
        </w:rPr>
        <w:t xml:space="preserve">No one is sure whether the beliefs in life are </w:t>
      </w:r>
      <w:r w:rsidR="006656CF" w:rsidRPr="0083442E">
        <w:rPr>
          <w:color w:val="000000" w:themeColor="text1"/>
        </w:rPr>
        <w:t>good or real. Maybe some</w:t>
      </w:r>
      <w:r w:rsidR="00552AD2">
        <w:rPr>
          <w:color w:val="000000" w:themeColor="text1"/>
        </w:rPr>
        <w:t>one</w:t>
      </w:r>
      <w:r w:rsidR="006656CF" w:rsidRPr="0083442E">
        <w:rPr>
          <w:color w:val="000000" w:themeColor="text1"/>
        </w:rPr>
        <w:t xml:space="preserve"> </w:t>
      </w:r>
      <w:r w:rsidR="00552AD2">
        <w:rPr>
          <w:color w:val="000000" w:themeColor="text1"/>
        </w:rPr>
        <w:t>that has</w:t>
      </w:r>
      <w:r w:rsidR="006656CF" w:rsidRPr="0083442E">
        <w:rPr>
          <w:color w:val="000000" w:themeColor="text1"/>
        </w:rPr>
        <w:t xml:space="preserve"> another belief is right. For </w:t>
      </w:r>
      <w:r w:rsidR="00552AD2">
        <w:rPr>
          <w:color w:val="000000" w:themeColor="text1"/>
        </w:rPr>
        <w:t>everyone,</w:t>
      </w:r>
      <w:r w:rsidR="006656CF" w:rsidRPr="0083442E">
        <w:rPr>
          <w:color w:val="000000" w:themeColor="text1"/>
        </w:rPr>
        <w:t xml:space="preserve"> this is true and this is real. </w:t>
      </w:r>
      <w:r w:rsidR="0083442E" w:rsidRPr="0083442E">
        <w:rPr>
          <w:color w:val="000000" w:themeColor="text1"/>
        </w:rPr>
        <w:t>Does everyone believe in the same things? No, and that is what is so great about society</w:t>
      </w:r>
      <w:r w:rsidR="00552AD2">
        <w:rPr>
          <w:color w:val="000000" w:themeColor="text1"/>
        </w:rPr>
        <w:t xml:space="preserve"> and </w:t>
      </w:r>
      <w:r w:rsidR="0083442E" w:rsidRPr="0083442E">
        <w:rPr>
          <w:color w:val="000000" w:themeColor="text1"/>
        </w:rPr>
        <w:t>diversity. Without diversity</w:t>
      </w:r>
      <w:r w:rsidR="00552AD2">
        <w:rPr>
          <w:color w:val="000000" w:themeColor="text1"/>
        </w:rPr>
        <w:t>,</w:t>
      </w:r>
      <w:r w:rsidR="0083442E" w:rsidRPr="0083442E">
        <w:rPr>
          <w:color w:val="000000" w:themeColor="text1"/>
        </w:rPr>
        <w:t xml:space="preserve"> </w:t>
      </w:r>
      <w:r w:rsidR="00552AD2">
        <w:rPr>
          <w:color w:val="000000" w:themeColor="text1"/>
        </w:rPr>
        <w:t>the</w:t>
      </w:r>
      <w:r w:rsidR="0083442E" w:rsidRPr="0083442E">
        <w:rPr>
          <w:color w:val="000000" w:themeColor="text1"/>
        </w:rPr>
        <w:t xml:space="preserve"> world would be way too plain to </w:t>
      </w:r>
      <w:r w:rsidR="00552AD2">
        <w:rPr>
          <w:color w:val="000000" w:themeColor="text1"/>
        </w:rPr>
        <w:t>live in. T</w:t>
      </w:r>
      <w:r w:rsidR="0083442E" w:rsidRPr="0083442E">
        <w:rPr>
          <w:color w:val="000000" w:themeColor="text1"/>
        </w:rPr>
        <w:t xml:space="preserve">here is diversity in everything we </w:t>
      </w:r>
      <w:r w:rsidR="00552AD2">
        <w:rPr>
          <w:color w:val="000000" w:themeColor="text1"/>
        </w:rPr>
        <w:t xml:space="preserve">do. Whether it is race, height, or </w:t>
      </w:r>
      <w:r w:rsidR="0083442E" w:rsidRPr="0083442E">
        <w:rPr>
          <w:color w:val="000000" w:themeColor="text1"/>
        </w:rPr>
        <w:t xml:space="preserve">weight, everyone is different in their own way and it is </w:t>
      </w:r>
      <w:r w:rsidR="00552AD2">
        <w:rPr>
          <w:color w:val="000000" w:themeColor="text1"/>
        </w:rPr>
        <w:t>a good thing.</w:t>
      </w:r>
      <w:r w:rsidR="0083442E" w:rsidRPr="0083442E">
        <w:rPr>
          <w:color w:val="000000" w:themeColor="text1"/>
        </w:rPr>
        <w:t xml:space="preserve"> </w:t>
      </w:r>
      <w:r w:rsidR="00552AD2">
        <w:rPr>
          <w:color w:val="000000" w:themeColor="text1"/>
        </w:rPr>
        <w:t>I</w:t>
      </w:r>
      <w:r w:rsidR="0083442E" w:rsidRPr="0083442E">
        <w:rPr>
          <w:color w:val="000000" w:themeColor="text1"/>
        </w:rPr>
        <w:t xml:space="preserve">n general, punishing a person for what they believe in is outrageous and it should never happen. </w:t>
      </w:r>
      <w:r w:rsidR="00552AD2" w:rsidRPr="0083442E">
        <w:rPr>
          <w:color w:val="000000"/>
        </w:rPr>
        <w:t>It</w:t>
      </w:r>
      <w:r w:rsidR="0083442E" w:rsidRPr="0083442E">
        <w:rPr>
          <w:color w:val="000000"/>
        </w:rPr>
        <w:t xml:space="preserve"> is someone else's personal opinion, not the </w:t>
      </w:r>
      <w:r w:rsidR="008E3D0D" w:rsidRPr="0083442E">
        <w:rPr>
          <w:color w:val="000000"/>
        </w:rPr>
        <w:t>government</w:t>
      </w:r>
      <w:r w:rsidR="00986BC5">
        <w:rPr>
          <w:color w:val="000000"/>
        </w:rPr>
        <w:t>’s opinion</w:t>
      </w:r>
      <w:r w:rsidR="0083442E" w:rsidRPr="0083442E">
        <w:rPr>
          <w:color w:val="000000"/>
        </w:rPr>
        <w:t xml:space="preserve">. A person is </w:t>
      </w:r>
      <w:r w:rsidR="0083442E" w:rsidRPr="0083442E">
        <w:rPr>
          <w:color w:val="000000"/>
        </w:rPr>
        <w:lastRenderedPageBreak/>
        <w:t>entitled to their own opinion or beliefs, especially in th</w:t>
      </w:r>
      <w:bookmarkStart w:id="0" w:name="_GoBack"/>
      <w:bookmarkEnd w:id="0"/>
      <w:r w:rsidR="0083442E" w:rsidRPr="0083442E">
        <w:rPr>
          <w:color w:val="000000"/>
        </w:rPr>
        <w:t xml:space="preserve">e United States, as we have the freedom of speech. Someone should </w:t>
      </w:r>
      <w:r w:rsidR="00552AD2">
        <w:rPr>
          <w:color w:val="000000"/>
        </w:rPr>
        <w:t>never try changing</w:t>
      </w:r>
      <w:r w:rsidR="0083442E" w:rsidRPr="0083442E">
        <w:rPr>
          <w:color w:val="000000"/>
        </w:rPr>
        <w:t xml:space="preserve"> another person's mind no matter what and </w:t>
      </w:r>
      <w:r w:rsidR="00552AD2" w:rsidRPr="0083442E">
        <w:rPr>
          <w:color w:val="000000"/>
        </w:rPr>
        <w:t>the</w:t>
      </w:r>
      <w:r w:rsidR="0083442E" w:rsidRPr="0083442E">
        <w:rPr>
          <w:color w:val="000000"/>
        </w:rPr>
        <w:t xml:space="preserve"> government should not be able to tell someone what to believe and</w:t>
      </w:r>
      <w:r w:rsidR="00552AD2">
        <w:rPr>
          <w:color w:val="000000"/>
        </w:rPr>
        <w:t xml:space="preserve"> what not to believe, though things like that can </w:t>
      </w:r>
      <w:r w:rsidR="0083442E" w:rsidRPr="0083442E">
        <w:rPr>
          <w:color w:val="000000"/>
        </w:rPr>
        <w:t>even</w:t>
      </w:r>
      <w:r w:rsidR="00552AD2">
        <w:rPr>
          <w:color w:val="000000"/>
        </w:rPr>
        <w:t xml:space="preserve"> happen today. In a way, “illegal” </w:t>
      </w:r>
      <w:r w:rsidR="0083442E" w:rsidRPr="0083442E">
        <w:rPr>
          <w:color w:val="000000"/>
        </w:rPr>
        <w:t xml:space="preserve">means that </w:t>
      </w:r>
      <w:r w:rsidR="00552AD2">
        <w:rPr>
          <w:color w:val="000000"/>
        </w:rPr>
        <w:t>one</w:t>
      </w:r>
      <w:r w:rsidR="0083442E" w:rsidRPr="0083442E">
        <w:rPr>
          <w:color w:val="000000"/>
        </w:rPr>
        <w:t xml:space="preserve"> could get arrested for basically believing in something other than what everyone else believes, which </w:t>
      </w:r>
      <w:r w:rsidR="00552AD2">
        <w:rPr>
          <w:color w:val="000000"/>
        </w:rPr>
        <w:t>seems</w:t>
      </w:r>
      <w:r w:rsidR="0083442E" w:rsidRPr="0083442E">
        <w:rPr>
          <w:color w:val="000000"/>
        </w:rPr>
        <w:t xml:space="preserve"> absolutely ridiculous. Here in America </w:t>
      </w:r>
      <w:r w:rsidR="00552AD2">
        <w:rPr>
          <w:color w:val="000000"/>
        </w:rPr>
        <w:t>everyone</w:t>
      </w:r>
      <w:r w:rsidR="0083442E" w:rsidRPr="0083442E">
        <w:rPr>
          <w:color w:val="000000"/>
        </w:rPr>
        <w:t xml:space="preserve"> take</w:t>
      </w:r>
      <w:r w:rsidR="00552AD2">
        <w:rPr>
          <w:color w:val="000000"/>
        </w:rPr>
        <w:t>s</w:t>
      </w:r>
      <w:r w:rsidR="0083442E" w:rsidRPr="0083442E">
        <w:rPr>
          <w:color w:val="000000"/>
        </w:rPr>
        <w:t xml:space="preserve"> pride in </w:t>
      </w:r>
      <w:r w:rsidR="00552AD2">
        <w:rPr>
          <w:color w:val="000000"/>
        </w:rPr>
        <w:t>their</w:t>
      </w:r>
      <w:r w:rsidR="0083442E" w:rsidRPr="0083442E">
        <w:rPr>
          <w:color w:val="000000"/>
        </w:rPr>
        <w:t xml:space="preserve"> freedom and rights. </w:t>
      </w:r>
      <w:r w:rsidR="00552AD2">
        <w:rPr>
          <w:color w:val="000000"/>
        </w:rPr>
        <w:t>Everyone has</w:t>
      </w:r>
      <w:r w:rsidR="0083442E" w:rsidRPr="0083442E">
        <w:rPr>
          <w:color w:val="000000"/>
        </w:rPr>
        <w:t xml:space="preserve"> the right to free speech and the right to practice </w:t>
      </w:r>
      <w:r w:rsidR="00552AD2">
        <w:rPr>
          <w:color w:val="000000"/>
        </w:rPr>
        <w:t>their</w:t>
      </w:r>
      <w:r w:rsidR="0083442E" w:rsidRPr="0083442E">
        <w:rPr>
          <w:color w:val="000000"/>
        </w:rPr>
        <w:t xml:space="preserve"> religions. </w:t>
      </w:r>
      <w:r w:rsidR="00552AD2">
        <w:rPr>
          <w:color w:val="000000"/>
        </w:rPr>
        <w:t>The</w:t>
      </w:r>
      <w:r w:rsidR="0083442E" w:rsidRPr="0083442E">
        <w:rPr>
          <w:color w:val="000000"/>
        </w:rPr>
        <w:t xml:space="preserve"> government is not a dictatorship that can control what </w:t>
      </w:r>
      <w:r w:rsidR="00552AD2">
        <w:rPr>
          <w:color w:val="000000"/>
        </w:rPr>
        <w:t>one</w:t>
      </w:r>
      <w:r w:rsidR="0083442E" w:rsidRPr="0083442E">
        <w:rPr>
          <w:color w:val="000000"/>
        </w:rPr>
        <w:t xml:space="preserve"> think</w:t>
      </w:r>
      <w:r w:rsidR="00552AD2">
        <w:rPr>
          <w:color w:val="000000"/>
        </w:rPr>
        <w:t>s</w:t>
      </w:r>
      <w:r w:rsidR="0083442E" w:rsidRPr="0083442E">
        <w:rPr>
          <w:color w:val="000000"/>
        </w:rPr>
        <w:t xml:space="preserve"> or want</w:t>
      </w:r>
      <w:r w:rsidR="00552AD2">
        <w:rPr>
          <w:color w:val="000000"/>
        </w:rPr>
        <w:t>s</w:t>
      </w:r>
      <w:r w:rsidR="0083442E" w:rsidRPr="0083442E">
        <w:rPr>
          <w:color w:val="000000"/>
        </w:rPr>
        <w:t xml:space="preserve"> to do. Peopl</w:t>
      </w:r>
      <w:r w:rsidR="00552AD2">
        <w:rPr>
          <w:color w:val="000000"/>
        </w:rPr>
        <w:t>e can disagree with each others’</w:t>
      </w:r>
      <w:r w:rsidR="0083442E" w:rsidRPr="0083442E">
        <w:rPr>
          <w:color w:val="000000"/>
        </w:rPr>
        <w:t xml:space="preserve"> beliefs, and even the government can disapprove, </w:t>
      </w:r>
      <w:r w:rsidR="00552AD2">
        <w:rPr>
          <w:color w:val="000000"/>
        </w:rPr>
        <w:t>they</w:t>
      </w:r>
      <w:r w:rsidR="0083442E" w:rsidRPr="0083442E">
        <w:rPr>
          <w:color w:val="000000"/>
        </w:rPr>
        <w:t xml:space="preserve"> just </w:t>
      </w:r>
      <w:r w:rsidR="00552AD2" w:rsidRPr="0083442E">
        <w:rPr>
          <w:color w:val="000000"/>
        </w:rPr>
        <w:t>can’t</w:t>
      </w:r>
      <w:r w:rsidR="00552AD2">
        <w:rPr>
          <w:color w:val="000000"/>
        </w:rPr>
        <w:t xml:space="preserve"> simply</w:t>
      </w:r>
      <w:r w:rsidR="0083442E" w:rsidRPr="0083442E">
        <w:rPr>
          <w:color w:val="000000"/>
        </w:rPr>
        <w:t xml:space="preserve"> take </w:t>
      </w:r>
      <w:r w:rsidR="00552AD2">
        <w:rPr>
          <w:color w:val="000000"/>
        </w:rPr>
        <w:t>those rights away from their people or something that is rightfully theirs.</w:t>
      </w:r>
    </w:p>
    <w:p w:rsidR="0083442E" w:rsidRDefault="0083442E" w:rsidP="0083442E">
      <w:pPr>
        <w:pStyle w:val="NormalWeb"/>
        <w:spacing w:line="480" w:lineRule="auto"/>
        <w:rPr>
          <w:color w:val="000000"/>
        </w:rPr>
      </w:pPr>
    </w:p>
    <w:p w:rsidR="0083442E" w:rsidRDefault="0083442E" w:rsidP="0083442E">
      <w:pPr>
        <w:pStyle w:val="NormalWeb"/>
        <w:spacing w:line="480" w:lineRule="auto"/>
        <w:rPr>
          <w:color w:val="000000"/>
        </w:rPr>
      </w:pPr>
    </w:p>
    <w:p w:rsidR="0083442E" w:rsidRDefault="0083442E" w:rsidP="0083442E">
      <w:pPr>
        <w:pStyle w:val="NormalWeb"/>
        <w:spacing w:line="480" w:lineRule="auto"/>
        <w:rPr>
          <w:color w:val="000000"/>
        </w:rPr>
      </w:pPr>
    </w:p>
    <w:p w:rsidR="0083442E" w:rsidRDefault="0083442E" w:rsidP="0083442E">
      <w:pPr>
        <w:pStyle w:val="NormalWeb"/>
        <w:spacing w:line="480" w:lineRule="auto"/>
        <w:rPr>
          <w:color w:val="000000"/>
        </w:rPr>
      </w:pPr>
    </w:p>
    <w:p w:rsidR="0083442E" w:rsidRDefault="0083442E" w:rsidP="0083442E">
      <w:pPr>
        <w:pStyle w:val="NormalWeb"/>
        <w:spacing w:line="480" w:lineRule="auto"/>
        <w:rPr>
          <w:color w:val="000000"/>
        </w:rPr>
      </w:pPr>
    </w:p>
    <w:p w:rsidR="0083442E" w:rsidRDefault="0083442E" w:rsidP="0083442E">
      <w:pPr>
        <w:pStyle w:val="NormalWeb"/>
        <w:spacing w:line="480" w:lineRule="auto"/>
        <w:rPr>
          <w:color w:val="000000"/>
        </w:rPr>
      </w:pPr>
    </w:p>
    <w:p w:rsidR="0083442E" w:rsidRDefault="0083442E" w:rsidP="0083442E">
      <w:pPr>
        <w:pStyle w:val="NormalWeb"/>
        <w:spacing w:line="480" w:lineRule="auto"/>
        <w:rPr>
          <w:color w:val="000000"/>
        </w:rPr>
      </w:pPr>
    </w:p>
    <w:p w:rsidR="0083442E" w:rsidRDefault="0083442E" w:rsidP="0083442E">
      <w:pPr>
        <w:pStyle w:val="NormalWeb"/>
        <w:spacing w:line="480" w:lineRule="auto"/>
        <w:rPr>
          <w:color w:val="000000"/>
        </w:rPr>
      </w:pPr>
    </w:p>
    <w:p w:rsidR="00E96DC1" w:rsidRDefault="00E96DC1" w:rsidP="0083442E">
      <w:pPr>
        <w:pStyle w:val="NormalWeb"/>
        <w:spacing w:line="480" w:lineRule="auto"/>
        <w:rPr>
          <w:color w:val="000000"/>
        </w:rPr>
      </w:pPr>
    </w:p>
    <w:p w:rsidR="0083442E" w:rsidRDefault="0083442E" w:rsidP="0083442E">
      <w:pPr>
        <w:pStyle w:val="NormalWeb"/>
        <w:spacing w:line="480" w:lineRule="auto"/>
        <w:rPr>
          <w:color w:val="000000"/>
        </w:rPr>
      </w:pPr>
      <w:r>
        <w:rPr>
          <w:color w:val="000000"/>
        </w:rPr>
        <w:lastRenderedPageBreak/>
        <w:t>Works Cited:</w:t>
      </w:r>
    </w:p>
    <w:p w:rsidR="0083442E" w:rsidRPr="0083442E" w:rsidRDefault="00796971" w:rsidP="0083442E">
      <w:pPr>
        <w:pStyle w:val="NormalWeb"/>
        <w:numPr>
          <w:ilvl w:val="0"/>
          <w:numId w:val="1"/>
        </w:numPr>
        <w:spacing w:line="480" w:lineRule="auto"/>
        <w:rPr>
          <w:color w:val="000000"/>
        </w:rPr>
      </w:pPr>
      <w:r>
        <w:t xml:space="preserve">"ENGLISH 11-- MRS. SEACRIST-- 2012-2013." </w:t>
      </w:r>
      <w:r>
        <w:rPr>
          <w:i/>
          <w:iCs/>
        </w:rPr>
        <w:t>ENGLISH 11-- MRS. SEACRIST-- 2012-2013</w:t>
      </w:r>
      <w:r>
        <w:t xml:space="preserve">. </w:t>
      </w:r>
      <w:proofErr w:type="spellStart"/>
      <w:proofErr w:type="gramStart"/>
      <w:r>
        <w:t>N.p</w:t>
      </w:r>
      <w:proofErr w:type="spellEnd"/>
      <w:proofErr w:type="gramEnd"/>
      <w:r>
        <w:t xml:space="preserve">., </w:t>
      </w:r>
      <w:proofErr w:type="spellStart"/>
      <w:r>
        <w:t>n.d.</w:t>
      </w:r>
      <w:proofErr w:type="spellEnd"/>
      <w:r>
        <w:t xml:space="preserve"> Web. 14 Oct. 2013.</w:t>
      </w:r>
    </w:p>
    <w:p w:rsidR="00CB166E" w:rsidRDefault="00CB166E" w:rsidP="00CB166E">
      <w:pPr>
        <w:spacing w:line="480" w:lineRule="auto"/>
        <w:rPr>
          <w:rFonts w:ascii="Times New Roman" w:hAnsi="Times New Roman" w:cs="Times New Roman"/>
        </w:rPr>
      </w:pPr>
    </w:p>
    <w:p w:rsidR="00CB166E" w:rsidRDefault="00CB166E" w:rsidP="00CB166E">
      <w:pPr>
        <w:jc w:val="center"/>
      </w:pPr>
    </w:p>
    <w:sectPr w:rsidR="00CB166E" w:rsidSect="000451D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67C" w:rsidRDefault="0005267C" w:rsidP="00CB166E">
      <w:r>
        <w:separator/>
      </w:r>
    </w:p>
  </w:endnote>
  <w:endnote w:type="continuationSeparator" w:id="0">
    <w:p w:rsidR="0005267C" w:rsidRDefault="0005267C" w:rsidP="00CB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67C" w:rsidRDefault="0005267C" w:rsidP="00CB166E">
      <w:r>
        <w:separator/>
      </w:r>
    </w:p>
  </w:footnote>
  <w:footnote w:type="continuationSeparator" w:id="0">
    <w:p w:rsidR="0005267C" w:rsidRDefault="0005267C" w:rsidP="00CB1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66E" w:rsidRPr="00CB166E" w:rsidRDefault="00CB166E" w:rsidP="00CB166E">
    <w:pPr>
      <w:pStyle w:val="Header"/>
      <w:jc w:val="right"/>
      <w:rPr>
        <w:rFonts w:ascii="Times New Roman" w:hAnsi="Times New Roman" w:cs="Times New Roman"/>
      </w:rPr>
    </w:pPr>
    <w:r w:rsidRPr="00CB166E">
      <w:rPr>
        <w:rFonts w:ascii="Times New Roman" w:hAnsi="Times New Roman" w:cs="Times New Roman"/>
      </w:rPr>
      <w:t>Menendez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15DD6"/>
    <w:multiLevelType w:val="hybridMultilevel"/>
    <w:tmpl w:val="119E200E"/>
    <w:lvl w:ilvl="0" w:tplc="040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632"/>
    <w:rsid w:val="000451DC"/>
    <w:rsid w:val="0005267C"/>
    <w:rsid w:val="000D1FCA"/>
    <w:rsid w:val="00552AD2"/>
    <w:rsid w:val="006656CF"/>
    <w:rsid w:val="00780FF6"/>
    <w:rsid w:val="00796971"/>
    <w:rsid w:val="0083442E"/>
    <w:rsid w:val="008D7F1E"/>
    <w:rsid w:val="008E3D0D"/>
    <w:rsid w:val="00933632"/>
    <w:rsid w:val="00986BC5"/>
    <w:rsid w:val="00CB166E"/>
    <w:rsid w:val="00E72641"/>
    <w:rsid w:val="00E9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66E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16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166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B16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166E"/>
    <w:rPr>
      <w:rFonts w:eastAsiaTheme="minorEastAs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656C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03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77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00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09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Jocelyne Menendez</dc:creator>
  <cp:lastModifiedBy>PPMH</cp:lastModifiedBy>
  <cp:revision>13</cp:revision>
  <dcterms:created xsi:type="dcterms:W3CDTF">2013-10-14T04:22:00Z</dcterms:created>
  <dcterms:modified xsi:type="dcterms:W3CDTF">2013-10-14T17:33:00Z</dcterms:modified>
</cp:coreProperties>
</file>